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70" w:rsidRPr="00797954" w:rsidRDefault="003A5F7E" w:rsidP="00797954">
      <w:pPr>
        <w:ind w:left="2160" w:firstLine="720"/>
        <w:rPr>
          <w:b/>
          <w:sz w:val="28"/>
          <w:szCs w:val="28"/>
          <w:lang w:val="en-GB"/>
        </w:rPr>
      </w:pPr>
      <w:r w:rsidRPr="00797954">
        <w:rPr>
          <w:b/>
          <w:sz w:val="28"/>
          <w:szCs w:val="28"/>
          <w:lang w:val="en-GB"/>
        </w:rPr>
        <w:t>Playground Skills Checklist</w:t>
      </w:r>
    </w:p>
    <w:p w:rsidR="003A5F7E" w:rsidRPr="00BB3883" w:rsidRDefault="003A5F7E">
      <w:pPr>
        <w:rPr>
          <w:b/>
          <w:u w:val="single"/>
          <w:lang w:val="en-GB"/>
        </w:rPr>
      </w:pPr>
      <w:r w:rsidRPr="00BB3883">
        <w:rPr>
          <w:b/>
          <w:u w:val="single"/>
          <w:lang w:val="en-GB"/>
        </w:rPr>
        <w:t>Social Skills</w:t>
      </w:r>
    </w:p>
    <w:p w:rsidR="00222F52" w:rsidRPr="00BB3883" w:rsidRDefault="003A5F7E">
      <w:pPr>
        <w:rPr>
          <w:lang w:val="en-GB"/>
        </w:rPr>
      </w:pPr>
      <w:r w:rsidRPr="00BB3883">
        <w:rPr>
          <w:lang w:val="en-GB"/>
        </w:rPr>
        <w:t>Communicates clearly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Is able to see others’ points of view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Takes turns</w:t>
      </w:r>
      <w:r w:rsidR="00BB3883">
        <w:rPr>
          <w:lang w:val="en-GB"/>
        </w:rPr>
        <w:t xml:space="preserve">, </w:t>
      </w:r>
      <w:r w:rsidRPr="00BB3883">
        <w:rPr>
          <w:lang w:val="en-GB"/>
        </w:rPr>
        <w:t>Shares</w:t>
      </w:r>
      <w:r w:rsidR="00BB3883">
        <w:rPr>
          <w:lang w:val="en-GB"/>
        </w:rPr>
        <w:t xml:space="preserve">, </w:t>
      </w:r>
      <w:r w:rsidRPr="00BB3883">
        <w:rPr>
          <w:lang w:val="en-GB"/>
        </w:rPr>
        <w:t>Plays cooperatively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Apologises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Comforts and deals sensitively with others’ feelings</w:t>
      </w:r>
    </w:p>
    <w:p w:rsidR="003A5F7E" w:rsidRPr="00BB3883" w:rsidRDefault="003A5F7E">
      <w:pPr>
        <w:rPr>
          <w:b/>
          <w:u w:val="single"/>
          <w:lang w:val="en-GB"/>
        </w:rPr>
      </w:pPr>
      <w:r w:rsidRPr="00BB3883">
        <w:rPr>
          <w:b/>
          <w:u w:val="single"/>
          <w:lang w:val="en-GB"/>
        </w:rPr>
        <w:t>Friendship Skills</w:t>
      </w:r>
      <w:r w:rsidR="00797954" w:rsidRPr="00BB3883">
        <w:rPr>
          <w:b/>
          <w:u w:val="single"/>
          <w:lang w:val="en-GB"/>
        </w:rPr>
        <w:t xml:space="preserve"> </w:t>
      </w:r>
      <w:r w:rsidR="00797954" w:rsidRPr="00BB3883">
        <w:rPr>
          <w:b/>
          <w:lang w:val="en-GB"/>
        </w:rPr>
        <w:t>(Making and Maintaining)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Can join a group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Gives out information about self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Asks others about themselves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Enjoys a joke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>Gives praise and compliments</w:t>
      </w:r>
    </w:p>
    <w:p w:rsidR="003A5F7E" w:rsidRPr="00BB3883" w:rsidRDefault="003A5F7E">
      <w:pPr>
        <w:rPr>
          <w:lang w:val="en-GB"/>
        </w:rPr>
      </w:pPr>
      <w:r w:rsidRPr="00BB3883">
        <w:rPr>
          <w:lang w:val="en-GB"/>
        </w:rPr>
        <w:t xml:space="preserve">Spots anyone left out and includes </w:t>
      </w:r>
      <w:r w:rsidR="000F533B">
        <w:rPr>
          <w:lang w:val="en-GB"/>
        </w:rPr>
        <w:t xml:space="preserve">him/ her </w:t>
      </w:r>
      <w:r w:rsidRPr="00BB3883">
        <w:rPr>
          <w:lang w:val="en-GB"/>
        </w:rPr>
        <w:t>in activit</w:t>
      </w:r>
      <w:r w:rsidR="00552D4D" w:rsidRPr="00BB3883">
        <w:rPr>
          <w:lang w:val="en-GB"/>
        </w:rPr>
        <w:t>i</w:t>
      </w:r>
      <w:r w:rsidRPr="00BB3883">
        <w:rPr>
          <w:lang w:val="en-GB"/>
        </w:rPr>
        <w:t>es</w:t>
      </w:r>
    </w:p>
    <w:p w:rsidR="003A5F7E" w:rsidRPr="00BB3883" w:rsidRDefault="00222F52">
      <w:pPr>
        <w:rPr>
          <w:lang w:val="en-GB"/>
        </w:rPr>
      </w:pPr>
      <w:r w:rsidRPr="00BB3883">
        <w:rPr>
          <w:lang w:val="en-GB"/>
        </w:rPr>
        <w:t>Makes suggestions about activities</w:t>
      </w:r>
    </w:p>
    <w:p w:rsidR="003A5F7E" w:rsidRPr="00BB3883" w:rsidRDefault="00222F52">
      <w:pPr>
        <w:rPr>
          <w:b/>
          <w:u w:val="single"/>
          <w:lang w:val="en-GB"/>
        </w:rPr>
      </w:pPr>
      <w:r w:rsidRPr="00BB3883">
        <w:rPr>
          <w:b/>
          <w:u w:val="single"/>
          <w:lang w:val="en-GB"/>
        </w:rPr>
        <w:t>Assertiveness Skills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Expresses own needs, wishes, views and feelings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Isn’t easily pressured into doing things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Reports complaints to adults</w:t>
      </w:r>
      <w:r w:rsidR="000F533B">
        <w:rPr>
          <w:lang w:val="en-GB"/>
        </w:rPr>
        <w:t>… doesn’t just suffer in silence</w:t>
      </w:r>
      <w:bookmarkStart w:id="0" w:name="_GoBack"/>
      <w:bookmarkEnd w:id="0"/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Doesn’t let others take advantage of them</w:t>
      </w:r>
    </w:p>
    <w:p w:rsidR="003A5F7E" w:rsidRPr="00BB3883" w:rsidRDefault="00222F52">
      <w:pPr>
        <w:rPr>
          <w:b/>
          <w:u w:val="single"/>
          <w:lang w:val="en-GB"/>
        </w:rPr>
      </w:pPr>
      <w:r w:rsidRPr="00BB3883">
        <w:rPr>
          <w:b/>
          <w:u w:val="single"/>
          <w:lang w:val="en-GB"/>
        </w:rPr>
        <w:t>Self-Control Skills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Handles playful teasing and rough and tumble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Handles competition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Controls temper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Tolerates frustration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Takes losing well</w:t>
      </w:r>
    </w:p>
    <w:p w:rsidR="00222F52" w:rsidRPr="00BB3883" w:rsidRDefault="00222F52">
      <w:pPr>
        <w:rPr>
          <w:lang w:val="en-GB"/>
        </w:rPr>
      </w:pPr>
      <w:r w:rsidRPr="00BB3883">
        <w:rPr>
          <w:lang w:val="en-GB"/>
        </w:rPr>
        <w:t>Copes with disagreements</w:t>
      </w:r>
    </w:p>
    <w:p w:rsidR="00BB3883" w:rsidRDefault="00222F52">
      <w:pPr>
        <w:rPr>
          <w:lang w:val="en-GB"/>
        </w:rPr>
      </w:pPr>
      <w:r w:rsidRPr="00BB3883">
        <w:rPr>
          <w:lang w:val="en-GB"/>
        </w:rPr>
        <w:t>Shows restraint</w:t>
      </w:r>
      <w:r w:rsidR="00BB3883">
        <w:rPr>
          <w:lang w:val="en-GB"/>
        </w:rPr>
        <w:t xml:space="preserve">   </w:t>
      </w:r>
    </w:p>
    <w:p w:rsidR="00BB3883" w:rsidRDefault="00BB3883">
      <w:pPr>
        <w:rPr>
          <w:sz w:val="20"/>
          <w:szCs w:val="20"/>
          <w:lang w:val="en-GB"/>
        </w:rPr>
      </w:pPr>
      <w:r w:rsidRPr="00BB3883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</w:t>
      </w:r>
    </w:p>
    <w:p w:rsidR="003A5F7E" w:rsidRPr="00BB3883" w:rsidRDefault="003A5F7E">
      <w:pPr>
        <w:rPr>
          <w:b/>
          <w:i/>
          <w:lang w:val="en-GB"/>
        </w:rPr>
      </w:pPr>
      <w:r w:rsidRPr="00BB3883">
        <w:rPr>
          <w:b/>
          <w:i/>
          <w:lang w:val="en-GB"/>
        </w:rPr>
        <w:t>Adapted from</w:t>
      </w:r>
      <w:r w:rsidR="00CB2DEF" w:rsidRPr="00BB3883">
        <w:rPr>
          <w:b/>
          <w:i/>
          <w:lang w:val="en-GB"/>
        </w:rPr>
        <w:t xml:space="preserve"> “</w:t>
      </w:r>
      <w:r w:rsidRPr="00BB3883">
        <w:rPr>
          <w:b/>
          <w:i/>
          <w:lang w:val="en-GB"/>
        </w:rPr>
        <w:t>Promoting Positive Relationships”, Psychological Service, Strathclyde Regional Council</w:t>
      </w:r>
    </w:p>
    <w:sectPr w:rsidR="003A5F7E" w:rsidRPr="00BB3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E"/>
    <w:rsid w:val="000F533B"/>
    <w:rsid w:val="00222F52"/>
    <w:rsid w:val="003A5F7E"/>
    <w:rsid w:val="003D4E70"/>
    <w:rsid w:val="00552D4D"/>
    <w:rsid w:val="00797954"/>
    <w:rsid w:val="00BB3883"/>
    <w:rsid w:val="00C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66BA4-FF02-478B-AF39-512290FA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98005676.dotm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Collette</dc:creator>
  <cp:keywords/>
  <dc:description/>
  <cp:lastModifiedBy>Murphy, Collette</cp:lastModifiedBy>
  <cp:revision>2</cp:revision>
  <cp:lastPrinted>2015-11-12T17:58:00Z</cp:lastPrinted>
  <dcterms:created xsi:type="dcterms:W3CDTF">2015-11-17T18:19:00Z</dcterms:created>
  <dcterms:modified xsi:type="dcterms:W3CDTF">2015-11-17T18:19:00Z</dcterms:modified>
</cp:coreProperties>
</file>